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drão"/>
        <w:bidi w:val="0"/>
        <w:ind w:left="0" w:right="0" w:firstLine="0"/>
        <w:jc w:val="left"/>
        <w:rPr>
          <w:rFonts w:ascii="Arial" w:hAnsi="Arial"/>
          <w:color w:val="6e6e6e"/>
          <w:sz w:val="28"/>
          <w:szCs w:val="28"/>
          <w:rtl w:val="0"/>
        </w:rPr>
      </w:pPr>
    </w:p>
    <w:p>
      <w:pPr>
        <w:pStyle w:val="Padrão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6e6e6e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  <w:lang w:val="es-ES_tradnl"/>
        </w:rPr>
        <w:t>ATA DE FUNDA</w:t>
      </w:r>
      <w:r>
        <w:rPr>
          <w:rFonts w:ascii="Arial" w:hAnsi="Arial" w:hint="default"/>
          <w:b w:val="1"/>
          <w:bCs w:val="1"/>
          <w:color w:val="6e6e6e"/>
          <w:sz w:val="26"/>
          <w:szCs w:val="26"/>
          <w:shd w:val="clear" w:color="auto" w:fill="ffffff"/>
          <w:rtl w:val="0"/>
        </w:rPr>
        <w:t>ÇÃ</w:t>
      </w: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  <w:lang w:val="pt-PT"/>
        </w:rPr>
        <w:t>O D</w:t>
      </w: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color w:val="6e6e6e"/>
          <w:sz w:val="26"/>
          <w:szCs w:val="26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  <w:lang w:val="en-US"/>
        </w:rPr>
        <w:t>RCULO MON</w:t>
      </w:r>
      <w:r>
        <w:rPr>
          <w:rFonts w:ascii="Arial" w:hAnsi="Arial" w:hint="default"/>
          <w:b w:val="1"/>
          <w:bCs w:val="1"/>
          <w:color w:val="6e6e6e"/>
          <w:sz w:val="26"/>
          <w:szCs w:val="26"/>
          <w:shd w:val="clear" w:color="auto" w:fill="ffffff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  <w:lang w:val="en-US"/>
        </w:rPr>
        <w:t>RQUICO</w:t>
      </w:r>
      <w:r>
        <w:rPr>
          <w:rFonts w:ascii="Arial" w:hAnsi="Arial"/>
          <w:b w:val="1"/>
          <w:bCs w:val="1"/>
          <w:color w:val="6e6e6e"/>
          <w:sz w:val="26"/>
          <w:szCs w:val="26"/>
          <w:shd w:val="clear" w:color="auto" w:fill="ffffff"/>
          <w:rtl w:val="0"/>
        </w:rPr>
        <w:t xml:space="preserve"> (nome)</w:t>
      </w:r>
    </w:p>
    <w:p>
      <w:pPr>
        <w:pStyle w:val="Padrão"/>
        <w:bidi w:val="0"/>
        <w:ind w:left="0" w:right="0" w:firstLine="0"/>
        <w:jc w:val="left"/>
        <w:rPr>
          <w:rFonts w:ascii="Arial" w:cs="Arial" w:hAnsi="Arial" w:eastAsia="Arial"/>
          <w:color w:val="6e6e6e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Aos (dia) de (m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>s) de (ano), na (endere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o), sob a Presid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ncia de (qualifica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o* do presidente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o), escolhido pela unanimidade dos presentes para presidir esta reuni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o, que nomeou a mim, (qualifica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do secret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rio), para secretari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-lo, reuniram-se (qualifica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de todos os associados presentes); para constitu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rem uma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civil, pessoa jur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dica de direito privado, sem fins lucrativos e atividade 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econ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ô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mica, por tempo indeterminado, sob a denomina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s-ES_tradnl"/>
        </w:rPr>
        <w:t xml:space="preserve">o de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C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RCULO MON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RQUICO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>(denomina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it-IT"/>
        </w:rPr>
        <w:t>o d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o C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en-US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rculo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). Foi estabelecida pelos presentes a seguinte ordem do dia: (I) constitui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o; (II) aprova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do Estatuto Social; (III) defini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sede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o; (IV) constitui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de sua primeira Diretoria; (V) constitui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de seu Conselho Fiscal (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caso se opte em formar uma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 xml:space="preserve"> OSCIP).</w:t>
      </w:r>
    </w:p>
    <w:p>
      <w:pPr>
        <w:pStyle w:val="Padrão"/>
        <w:bidi w:val="0"/>
        <w:ind w:left="0" w:right="0" w:firstLine="0"/>
        <w:jc w:val="left"/>
        <w:rPr>
          <w:rFonts w:ascii="Arial" w:cs="Arial" w:hAnsi="Arial" w:eastAsia="Arial"/>
          <w:color w:val="6e6e6e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it-IT"/>
        </w:rPr>
        <w:t>Dando in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cio aos trabalhos e seguindo a ordem do dia, os presentes deliberaram, por unanimidade: (I) pela constitui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de uma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civil sem fins lucrativos e com atividade 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econ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ô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mica sob a denomina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de (denomina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o); (II) aprova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do Estatuto Social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que segue na forma de anexo a esta ata; (III) defini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sede da associa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estabelecida na Rua (completar com o endere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da sede); (IV) apresenta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o, para compor a Diretoria, dos nomes de (nome do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Chanceler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) para o cargo de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Chanceler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(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nome do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Vice-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Chanceler) para o cargo de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Vice-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Chanceler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 xml:space="preserve">;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(nome do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Tesoureiro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 xml:space="preserve">), para o cargo de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Tesoureiro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; e (nome do Secret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rio), para o cargo de Secret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rio, todos j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 xml:space="preserve">á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qualificados nesta ata (caso sejam eleitas pessoas que 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o s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associadas e, portanto, 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foram qualificadas no in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cio da ata, deve-se fazer a qualifica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 completa dos diretores eleitos), sendo os nomes aprovados sem obje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çõ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es pelos presentes, sendo conduzidos de imediato aos cargos, sem impedimentos. (V) apresenta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o, para compor o Conselho Fiscal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(caso se opte pelo car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en-US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ter de OSCIP)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, dos nomes de (nome dos conselheiros fiscais), anteriormente qualificados nesta ata (vide coment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rio anterior), sendo aprovados pela unanimidade dos presentes, assumindo desde j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 xml:space="preserve">á 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os cargos, sem impedimentos. Nada mais havendo a tratar, foram os trabalhos suspensos para lavratura desta ata. Reabertos os trabalhos, foi a presente ata lida e aprovada, sendo assinada por todos os presentes (lista de presen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>a anexa).</w:t>
      </w:r>
    </w:p>
    <w:p>
      <w:pPr>
        <w:pStyle w:val="Padrão"/>
        <w:bidi w:val="0"/>
        <w:ind w:left="0" w:right="0" w:firstLine="0"/>
        <w:jc w:val="left"/>
        <w:rPr>
          <w:rFonts w:ascii="Arial" w:cs="Arial" w:hAnsi="Arial" w:eastAsia="Arial"/>
          <w:color w:val="6e6e6e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e6e6e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Assinatura do Presidente da Assembl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>ia</w:t>
      </w:r>
    </w:p>
    <w:p>
      <w:pPr>
        <w:pStyle w:val="Padrão"/>
        <w:bidi w:val="0"/>
        <w:ind w:left="0" w:right="0" w:firstLine="0"/>
        <w:jc w:val="left"/>
        <w:rPr>
          <w:rFonts w:ascii="Arial" w:cs="Arial" w:hAnsi="Arial" w:eastAsia="Arial"/>
          <w:color w:val="6e6e6e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en-US"/>
        </w:rPr>
        <w:t>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e6e6e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Assinatura do Secret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  <w:lang w:val="pt-PT"/>
        </w:rPr>
        <w:t>rio da Assembl</w:t>
      </w:r>
      <w:r>
        <w:rPr>
          <w:rFonts w:ascii="Arial" w:hAnsi="Arial" w:hint="default"/>
          <w:color w:val="6e6e6e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6e6e6e"/>
          <w:sz w:val="26"/>
          <w:szCs w:val="26"/>
          <w:shd w:val="clear" w:color="auto" w:fill="ffffff"/>
          <w:rtl w:val="0"/>
        </w:rPr>
        <w:t>ia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